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8B" w:rsidRDefault="00115F8B" w:rsidP="00115F8B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Link zu Wohnungsgrundrissen </w:t>
      </w:r>
      <w:proofErr w:type="spellStart"/>
      <w:r>
        <w:rPr>
          <w:rFonts w:ascii="Arial" w:hAnsi="Arial" w:cs="Arial"/>
          <w:lang w:val="de-DE"/>
        </w:rPr>
        <w:t>housing</w:t>
      </w:r>
      <w:proofErr w:type="spellEnd"/>
      <w:r>
        <w:rPr>
          <w:rFonts w:ascii="Arial" w:hAnsi="Arial" w:cs="Arial"/>
          <w:lang w:val="de-DE"/>
        </w:rPr>
        <w:t xml:space="preserve"> authority</w:t>
      </w:r>
      <w:bookmarkStart w:id="0" w:name="_GoBack"/>
      <w:bookmarkEnd w:id="0"/>
    </w:p>
    <w:p w:rsidR="00115F8B" w:rsidRDefault="00115F8B" w:rsidP="00115F8B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115F8B" w:rsidRDefault="00115F8B" w:rsidP="00115F8B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41E16" w:rsidRDefault="00115F8B" w:rsidP="00115F8B">
      <w:hyperlink r:id="rId5" w:history="1">
        <w:r>
          <w:rPr>
            <w:rFonts w:ascii="Arial" w:hAnsi="Arial" w:cs="Arial"/>
            <w:color w:val="386EFF"/>
            <w:u w:val="single" w:color="386EFF"/>
            <w:lang w:val="de-DE"/>
          </w:rPr>
          <w:t>http://www.housingauthority.gov.hk/en/global-elements/estate-locator/index.html</w:t>
        </w:r>
      </w:hyperlink>
    </w:p>
    <w:sectPr w:rsidR="00341E16" w:rsidSect="009D22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8B"/>
    <w:rsid w:val="00115F8B"/>
    <w:rsid w:val="00341E16"/>
    <w:rsid w:val="009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49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ingauthority.gov.hk/en/global-elements/estate-locator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120</Characters>
  <Application>Microsoft Macintosh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Nograsek</dc:creator>
  <cp:keywords/>
  <dc:description/>
  <cp:lastModifiedBy>Marlis Nograsek</cp:lastModifiedBy>
  <cp:revision>2</cp:revision>
  <dcterms:created xsi:type="dcterms:W3CDTF">2017-07-03T17:30:00Z</dcterms:created>
  <dcterms:modified xsi:type="dcterms:W3CDTF">2017-07-03T17:30:00Z</dcterms:modified>
  <cp:category/>
</cp:coreProperties>
</file>